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E6" w:rsidRPr="00737A01" w:rsidRDefault="005A5B75">
      <w:pPr>
        <w:jc w:val="center"/>
        <w:rPr>
          <w:rFonts w:ascii="宋体" w:hAnsi="宋体" w:cs="仿宋"/>
          <w:b/>
          <w:bCs/>
          <w:sz w:val="32"/>
          <w:szCs w:val="32"/>
        </w:rPr>
      </w:pPr>
      <w:r w:rsidRPr="00A91F1B">
        <w:rPr>
          <w:rFonts w:ascii="宋体" w:hAnsi="宋体" w:cs="仿宋" w:hint="eastAsia"/>
          <w:b/>
          <w:bCs/>
          <w:sz w:val="32"/>
          <w:szCs w:val="32"/>
        </w:rPr>
        <w:t>广东省外语艺术职业学院201</w:t>
      </w:r>
      <w:r w:rsidR="00A91F1B" w:rsidRPr="00A91F1B">
        <w:rPr>
          <w:rFonts w:ascii="宋体" w:hAnsi="宋体" w:cs="仿宋" w:hint="eastAsia"/>
          <w:b/>
          <w:bCs/>
          <w:sz w:val="32"/>
          <w:szCs w:val="32"/>
        </w:rPr>
        <w:t>8</w:t>
      </w:r>
      <w:r w:rsidRPr="00A91F1B">
        <w:rPr>
          <w:rFonts w:ascii="宋体" w:hAnsi="宋体" w:cs="仿宋" w:hint="eastAsia"/>
          <w:b/>
          <w:bCs/>
          <w:sz w:val="32"/>
          <w:szCs w:val="32"/>
        </w:rPr>
        <w:t>年第一批公开招聘岗位表（流动编制）</w:t>
      </w:r>
      <w:bookmarkStart w:id="0" w:name="_GoBack"/>
      <w:bookmarkEnd w:id="0"/>
    </w:p>
    <w:tbl>
      <w:tblPr>
        <w:tblpPr w:leftFromText="180" w:rightFromText="180" w:vertAnchor="text" w:horzAnchor="margin" w:tblpXSpec="center" w:tblpY="32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0"/>
        <w:gridCol w:w="1702"/>
        <w:gridCol w:w="885"/>
        <w:gridCol w:w="1559"/>
        <w:gridCol w:w="1418"/>
        <w:gridCol w:w="5245"/>
      </w:tblGrid>
      <w:tr w:rsidR="007669E6" w:rsidTr="00AF4C27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招聘岗位名称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Pr="00AF4C27" w:rsidRDefault="005A5B75" w:rsidP="00AF4C2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其他招聘具体条件</w:t>
            </w:r>
          </w:p>
        </w:tc>
      </w:tr>
      <w:tr w:rsidR="007669E6" w:rsidTr="00AF4C27">
        <w:trPr>
          <w:trHeight w:val="9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76357B" w:rsidP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F20180201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462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人事处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76357B" w:rsidP="005242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教学</w:t>
            </w:r>
            <w:r w:rsidR="005242CA">
              <w:rPr>
                <w:rFonts w:ascii="仿宋" w:eastAsia="仿宋" w:hAnsi="仿宋" w:cs="仿宋" w:hint="eastAsia"/>
                <w:color w:val="000000"/>
                <w:szCs w:val="20"/>
              </w:rPr>
              <w:t>秘书</w:t>
            </w:r>
            <w:r w:rsidR="00462891">
              <w:rPr>
                <w:rFonts w:ascii="仿宋" w:eastAsia="仿宋" w:hAnsi="仿宋" w:cs="仿宋" w:hint="eastAsia"/>
                <w:color w:val="000000"/>
                <w:szCs w:val="20"/>
              </w:rPr>
              <w:t>/行政秘书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D32914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462891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本科</w:t>
            </w:r>
            <w:r w:rsidRPr="0076357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以上学历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Cs w:val="20"/>
              </w:rPr>
              <w:t>不限专业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462891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</w:t>
            </w:r>
            <w:r w:rsidR="00A91F1B">
              <w:rPr>
                <w:rFonts w:ascii="仿宋" w:eastAsia="仿宋" w:hAnsi="仿宋" w:cs="仿宋" w:hint="eastAsia"/>
                <w:szCs w:val="20"/>
              </w:rPr>
              <w:t>.熟练使用微软办公软件；</w:t>
            </w:r>
          </w:p>
          <w:p w:rsidR="00A91F1B" w:rsidRDefault="00462891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2</w:t>
            </w:r>
            <w:r w:rsidR="00A91F1B">
              <w:rPr>
                <w:rFonts w:ascii="仿宋" w:eastAsia="仿宋" w:hAnsi="仿宋" w:cs="仿宋" w:hint="eastAsia"/>
                <w:szCs w:val="20"/>
              </w:rPr>
              <w:t>.</w:t>
            </w:r>
            <w:r>
              <w:rPr>
                <w:rFonts w:ascii="仿宋" w:eastAsia="仿宋" w:hAnsi="仿宋" w:cs="仿宋" w:hint="eastAsia"/>
                <w:szCs w:val="20"/>
              </w:rPr>
              <w:t>具备一定的公文写作能力，</w:t>
            </w:r>
            <w:r w:rsidR="00A91F1B">
              <w:rPr>
                <w:rFonts w:ascii="仿宋" w:eastAsia="仿宋" w:hAnsi="仿宋" w:cs="仿宋" w:hint="eastAsia"/>
                <w:szCs w:val="20"/>
              </w:rPr>
              <w:t>工作</w:t>
            </w:r>
            <w:proofErr w:type="gramStart"/>
            <w:r w:rsidR="00A91F1B">
              <w:rPr>
                <w:rFonts w:ascii="仿宋" w:eastAsia="仿宋" w:hAnsi="仿宋" w:cs="仿宋" w:hint="eastAsia"/>
                <w:szCs w:val="20"/>
              </w:rPr>
              <w:t>细致能</w:t>
            </w:r>
            <w:proofErr w:type="gramEnd"/>
            <w:r w:rsidR="00A91F1B">
              <w:rPr>
                <w:rFonts w:ascii="仿宋" w:eastAsia="仿宋" w:hAnsi="仿宋" w:cs="仿宋" w:hint="eastAsia"/>
                <w:szCs w:val="20"/>
              </w:rPr>
              <w:t>吃苦</w:t>
            </w:r>
            <w:r w:rsidR="00D32914">
              <w:rPr>
                <w:rFonts w:ascii="仿宋" w:eastAsia="仿宋" w:hAnsi="仿宋" w:cs="仿宋" w:hint="eastAsia"/>
                <w:szCs w:val="20"/>
              </w:rPr>
              <w:t>；</w:t>
            </w:r>
          </w:p>
          <w:p w:rsidR="00462891" w:rsidRPr="00462891" w:rsidRDefault="00462891" w:rsidP="00462891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4</w:t>
            </w:r>
            <w:r w:rsidRPr="0076357B">
              <w:rPr>
                <w:rFonts w:ascii="仿宋" w:eastAsia="仿宋" w:hAnsi="仿宋" w:cs="仿宋" w:hint="eastAsia"/>
                <w:szCs w:val="20"/>
              </w:rPr>
              <w:t>.具备较强的组织管理能力和语言沟通能力</w:t>
            </w:r>
            <w:r>
              <w:rPr>
                <w:rFonts w:ascii="仿宋" w:eastAsia="仿宋" w:hAnsi="仿宋" w:cs="仿宋" w:hint="eastAsia"/>
                <w:szCs w:val="20"/>
              </w:rPr>
              <w:t>；</w:t>
            </w:r>
          </w:p>
          <w:p w:rsidR="00462891" w:rsidRDefault="00462891" w:rsidP="00462891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5.</w:t>
            </w:r>
            <w:r w:rsidRPr="005242CA">
              <w:rPr>
                <w:rFonts w:ascii="仿宋" w:eastAsia="仿宋" w:hAnsi="仿宋" w:cs="仿宋" w:hint="eastAsia"/>
                <w:szCs w:val="20"/>
              </w:rPr>
              <w:t>年龄≤</w:t>
            </w:r>
            <w:r>
              <w:rPr>
                <w:rFonts w:ascii="仿宋" w:eastAsia="仿宋" w:hAnsi="仿宋" w:cs="仿宋" w:hint="eastAsia"/>
                <w:szCs w:val="20"/>
              </w:rPr>
              <w:t>40周岁。</w:t>
            </w:r>
          </w:p>
        </w:tc>
      </w:tr>
      <w:tr w:rsidR="00462891" w:rsidTr="00AF4C27">
        <w:trPr>
          <w:trHeight w:val="9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Default="00462891" w:rsidP="00462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F20180202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Default="00462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现代教育技术中心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Default="00462891" w:rsidP="00AF4C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 w:rsidRPr="00462891">
              <w:rPr>
                <w:rFonts w:ascii="仿宋" w:eastAsia="仿宋" w:hAnsi="仿宋" w:cs="仿宋" w:hint="eastAsia"/>
                <w:color w:val="000000"/>
                <w:szCs w:val="20"/>
              </w:rPr>
              <w:t>教学设备维护</w:t>
            </w:r>
            <w:r>
              <w:rPr>
                <w:rFonts w:ascii="仿宋" w:eastAsia="仿宋" w:hAnsi="仿宋" w:cs="仿宋" w:hint="eastAsia"/>
                <w:color w:val="000000"/>
                <w:szCs w:val="20"/>
              </w:rPr>
              <w:t>/</w:t>
            </w:r>
            <w:r w:rsidRPr="00462891">
              <w:rPr>
                <w:rFonts w:ascii="仿宋" w:eastAsia="仿宋" w:hAnsi="仿宋" w:cs="仿宋" w:hint="eastAsia"/>
                <w:color w:val="000000"/>
                <w:szCs w:val="20"/>
              </w:rPr>
              <w:t>校园网管理维护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Default="00462891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Default="00462891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 w:rsidRPr="00462891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本科以上学历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Default="00462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 w:rsidRPr="00462891">
              <w:rPr>
                <w:rFonts w:ascii="仿宋" w:eastAsia="仿宋" w:hAnsi="仿宋" w:cs="仿宋" w:hint="eastAsia"/>
                <w:color w:val="000000"/>
                <w:szCs w:val="20"/>
              </w:rPr>
              <w:t>电子信息类</w:t>
            </w:r>
            <w:r>
              <w:rPr>
                <w:rFonts w:ascii="仿宋" w:eastAsia="仿宋" w:hAnsi="仿宋" w:cs="仿宋" w:hint="eastAsia"/>
                <w:color w:val="000000"/>
                <w:szCs w:val="20"/>
              </w:rPr>
              <w:t>、</w:t>
            </w:r>
            <w:r w:rsidRPr="00462891">
              <w:rPr>
                <w:rFonts w:ascii="仿宋" w:eastAsia="仿宋" w:hAnsi="仿宋" w:cs="仿宋" w:hint="eastAsia"/>
                <w:color w:val="000000"/>
                <w:szCs w:val="20"/>
              </w:rPr>
              <w:t>计算机类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1" w:rsidRPr="00462891" w:rsidRDefault="00462891" w:rsidP="00462891">
            <w:pPr>
              <w:jc w:val="left"/>
              <w:rPr>
                <w:rFonts w:ascii="仿宋" w:eastAsia="仿宋" w:hAnsi="仿宋" w:cs="仿宋"/>
                <w:szCs w:val="20"/>
              </w:rPr>
            </w:pPr>
            <w:r w:rsidRPr="00462891">
              <w:rPr>
                <w:rFonts w:ascii="仿宋" w:eastAsia="仿宋" w:hAnsi="仿宋" w:cs="仿宋" w:hint="eastAsia"/>
                <w:szCs w:val="20"/>
              </w:rPr>
              <w:t>1.熟悉网络设备、计算机设备维护技术</w:t>
            </w:r>
            <w:r>
              <w:rPr>
                <w:rFonts w:ascii="仿宋" w:eastAsia="仿宋" w:hAnsi="仿宋" w:cs="仿宋" w:hint="eastAsia"/>
                <w:szCs w:val="20"/>
              </w:rPr>
              <w:t>；</w:t>
            </w:r>
          </w:p>
          <w:p w:rsidR="00462891" w:rsidRDefault="00462891" w:rsidP="00D32914">
            <w:pPr>
              <w:jc w:val="left"/>
              <w:rPr>
                <w:rFonts w:ascii="仿宋" w:eastAsia="仿宋" w:hAnsi="仿宋" w:cs="仿宋"/>
                <w:szCs w:val="20"/>
              </w:rPr>
            </w:pPr>
            <w:r w:rsidRPr="00462891">
              <w:rPr>
                <w:rFonts w:ascii="仿宋" w:eastAsia="仿宋" w:hAnsi="仿宋" w:cs="仿宋" w:hint="eastAsia"/>
                <w:szCs w:val="20"/>
              </w:rPr>
              <w:t>2.年龄≤3</w:t>
            </w:r>
            <w:r w:rsidR="00D32914">
              <w:rPr>
                <w:rFonts w:ascii="仿宋" w:eastAsia="仿宋" w:hAnsi="仿宋" w:cs="仿宋" w:hint="eastAsia"/>
                <w:szCs w:val="20"/>
              </w:rPr>
              <w:t>5</w:t>
            </w:r>
            <w:r w:rsidRPr="00462891">
              <w:rPr>
                <w:rFonts w:ascii="仿宋" w:eastAsia="仿宋" w:hAnsi="仿宋" w:cs="仿宋" w:hint="eastAsia"/>
                <w:szCs w:val="20"/>
              </w:rPr>
              <w:t>周岁</w:t>
            </w:r>
            <w:r w:rsidR="00D32914">
              <w:rPr>
                <w:rFonts w:ascii="仿宋" w:eastAsia="仿宋" w:hAnsi="仿宋" w:cs="仿宋" w:hint="eastAsia"/>
                <w:szCs w:val="20"/>
              </w:rPr>
              <w:t>。</w:t>
            </w:r>
          </w:p>
        </w:tc>
      </w:tr>
      <w:tr w:rsidR="007669E6" w:rsidTr="00AF4C27">
        <w:trPr>
          <w:trHeight w:val="7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A91F1B" w:rsidP="007635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F2018020</w:t>
            </w:r>
            <w:r w:rsidR="0076357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广东省学前教育师资培训中心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工作人员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A91F1B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  <w:t>硕士研究生以上学历学位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A5B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教育学、学前教育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6" w:rsidRDefault="005242CA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1.</w:t>
            </w:r>
            <w:r w:rsidR="005A5B75">
              <w:rPr>
                <w:rFonts w:ascii="仿宋" w:eastAsia="仿宋" w:hAnsi="仿宋" w:cs="仿宋" w:hint="eastAsia"/>
                <w:szCs w:val="20"/>
              </w:rPr>
              <w:t>具备较强的科研能力、文字表达能力、组织管理能力</w:t>
            </w:r>
            <w:r w:rsidR="00D32914">
              <w:rPr>
                <w:rFonts w:ascii="仿宋" w:eastAsia="仿宋" w:hAnsi="仿宋" w:cs="仿宋" w:hint="eastAsia"/>
                <w:szCs w:val="20"/>
              </w:rPr>
              <w:t>；</w:t>
            </w:r>
          </w:p>
          <w:p w:rsidR="005242CA" w:rsidRDefault="005242CA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2.</w:t>
            </w:r>
            <w:r w:rsidRPr="005242CA">
              <w:rPr>
                <w:rFonts w:ascii="仿宋" w:eastAsia="仿宋" w:hAnsi="仿宋" w:cs="仿宋" w:hint="eastAsia"/>
                <w:szCs w:val="20"/>
              </w:rPr>
              <w:t>年龄≤35周岁。</w:t>
            </w:r>
          </w:p>
        </w:tc>
      </w:tr>
      <w:tr w:rsidR="00A91F1B" w:rsidTr="00AF4C27">
        <w:trPr>
          <w:trHeight w:val="9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A91F1B" w:rsidP="007635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F2018020</w:t>
            </w:r>
            <w:r w:rsidR="0076357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后勤处（保卫处）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 w:rsidRPr="00A91F1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综合管理岗（消防、交通和户籍管理）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A91F1B" w:rsidP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 w:rsidRPr="00A91F1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本科以上学历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Default="00A91F1B" w:rsidP="00A91F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  <w:lang w:bidi="ar"/>
              </w:rPr>
            </w:pPr>
            <w:r w:rsidRPr="00A91F1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、</w:t>
            </w:r>
            <w:r w:rsidRPr="00A91F1B">
              <w:rPr>
                <w:rFonts w:ascii="仿宋" w:eastAsia="仿宋" w:hAnsi="仿宋" w:cs="仿宋" w:hint="eastAsia"/>
                <w:color w:val="000000"/>
                <w:kern w:val="0"/>
                <w:szCs w:val="20"/>
                <w:lang w:bidi="ar"/>
              </w:rPr>
              <w:t>中文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1B" w:rsidRPr="00A91F1B" w:rsidRDefault="00462891" w:rsidP="00A91F1B">
            <w:pPr>
              <w:autoSpaceDN w:val="0"/>
              <w:jc w:val="left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</w:t>
            </w:r>
            <w:r w:rsidR="00A91F1B" w:rsidRPr="00A91F1B">
              <w:rPr>
                <w:rFonts w:ascii="仿宋" w:eastAsia="仿宋" w:hAnsi="仿宋" w:hint="eastAsia"/>
                <w:szCs w:val="20"/>
              </w:rPr>
              <w:t>.</w:t>
            </w:r>
            <w:r w:rsidR="00A91F1B">
              <w:rPr>
                <w:rFonts w:ascii="仿宋" w:eastAsia="仿宋" w:hAnsi="仿宋" w:hint="eastAsia"/>
                <w:szCs w:val="20"/>
              </w:rPr>
              <w:t>熟练使用办公软件，</w:t>
            </w:r>
            <w:r w:rsidR="00A91F1B" w:rsidRPr="00A91F1B">
              <w:rPr>
                <w:rFonts w:ascii="仿宋" w:eastAsia="仿宋" w:hAnsi="仿宋" w:hint="eastAsia"/>
                <w:szCs w:val="20"/>
              </w:rPr>
              <w:t>具有较强的文字表达能力；</w:t>
            </w:r>
          </w:p>
          <w:p w:rsidR="00A91F1B" w:rsidRPr="00A91F1B" w:rsidRDefault="00462891" w:rsidP="00A91F1B">
            <w:pPr>
              <w:autoSpaceDN w:val="0"/>
              <w:jc w:val="left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2</w:t>
            </w:r>
            <w:r w:rsidR="00A91F1B" w:rsidRPr="00A91F1B">
              <w:rPr>
                <w:rFonts w:ascii="仿宋" w:eastAsia="仿宋" w:hAnsi="仿宋" w:hint="eastAsia"/>
                <w:szCs w:val="20"/>
              </w:rPr>
              <w:t>.有高校保卫工作、学生管理工作经历者优先；</w:t>
            </w:r>
          </w:p>
          <w:p w:rsidR="00A91F1B" w:rsidRDefault="00462891" w:rsidP="00A91F1B">
            <w:pPr>
              <w:autoSpaceDN w:val="0"/>
              <w:jc w:val="left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3</w:t>
            </w:r>
            <w:r w:rsidR="00A91F1B" w:rsidRPr="00A91F1B">
              <w:rPr>
                <w:rFonts w:ascii="仿宋" w:eastAsia="仿宋" w:hAnsi="仿宋" w:hint="eastAsia"/>
                <w:szCs w:val="20"/>
              </w:rPr>
              <w:t>.具备胜任保卫工作值班和处理突发事件的特殊岗位身体条件</w:t>
            </w:r>
            <w:r w:rsidR="00D32914">
              <w:rPr>
                <w:rFonts w:ascii="仿宋" w:eastAsia="仿宋" w:hAnsi="仿宋" w:hint="eastAsia"/>
                <w:szCs w:val="20"/>
              </w:rPr>
              <w:t>；</w:t>
            </w:r>
          </w:p>
          <w:p w:rsidR="00462891" w:rsidRPr="00462891" w:rsidRDefault="00462891" w:rsidP="00462891">
            <w:pPr>
              <w:autoSpaceDN w:val="0"/>
              <w:jc w:val="left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4.</w:t>
            </w:r>
            <w:r w:rsidRPr="005242CA">
              <w:rPr>
                <w:rFonts w:ascii="仿宋" w:eastAsia="仿宋" w:hAnsi="仿宋" w:cs="仿宋" w:hint="eastAsia"/>
                <w:szCs w:val="20"/>
              </w:rPr>
              <w:t>年龄≤35周岁。</w:t>
            </w:r>
          </w:p>
        </w:tc>
      </w:tr>
    </w:tbl>
    <w:p w:rsidR="007669E6" w:rsidRDefault="005A5B75" w:rsidP="00AF4C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备注：1.</w:t>
      </w:r>
      <w:r w:rsidR="00462891" w:rsidRPr="00462891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462891">
        <w:rPr>
          <w:rFonts w:ascii="仿宋" w:eastAsia="仿宋" w:hAnsi="仿宋" w:cs="仿宋" w:hint="eastAsia"/>
          <w:sz w:val="28"/>
          <w:szCs w:val="28"/>
        </w:rPr>
        <w:t>40岁</w:t>
      </w:r>
      <w:proofErr w:type="gramStart"/>
      <w:r w:rsidR="00462891">
        <w:rPr>
          <w:rFonts w:ascii="仿宋" w:eastAsia="仿宋" w:hAnsi="仿宋" w:cs="仿宋" w:hint="eastAsia"/>
          <w:sz w:val="28"/>
          <w:szCs w:val="28"/>
        </w:rPr>
        <w:t>以下指</w:t>
      </w:r>
      <w:proofErr w:type="gramEnd"/>
      <w:r w:rsidR="00462891">
        <w:rPr>
          <w:rFonts w:ascii="仿宋" w:eastAsia="仿宋" w:hAnsi="仿宋" w:cs="仿宋" w:hint="eastAsia"/>
          <w:sz w:val="28"/>
          <w:szCs w:val="28"/>
        </w:rPr>
        <w:t>1978年1月1日后出生者；</w:t>
      </w:r>
      <w:r>
        <w:rPr>
          <w:rFonts w:ascii="仿宋" w:eastAsia="仿宋" w:hAnsi="仿宋" w:cs="仿宋" w:hint="eastAsia"/>
          <w:sz w:val="28"/>
          <w:szCs w:val="28"/>
        </w:rPr>
        <w:t>35岁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以下指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198</w:t>
      </w:r>
      <w:r w:rsidR="00462891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62891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462891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日后出生者</w:t>
      </w:r>
      <w:r w:rsidR="00462891">
        <w:rPr>
          <w:rFonts w:ascii="仿宋" w:eastAsia="仿宋" w:hAnsi="仿宋" w:cs="仿宋" w:hint="eastAsia"/>
          <w:sz w:val="28"/>
          <w:szCs w:val="28"/>
        </w:rPr>
        <w:t>，依此类推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669E6" w:rsidRPr="0076357B" w:rsidRDefault="00A91F1B" w:rsidP="00462891">
      <w:pPr>
        <w:ind w:firstLineChars="300" w:firstLine="8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5A5B75">
        <w:rPr>
          <w:rFonts w:ascii="仿宋" w:eastAsia="仿宋" w:hAnsi="仿宋" w:cs="仿宋" w:hint="eastAsia"/>
          <w:sz w:val="28"/>
          <w:szCs w:val="28"/>
        </w:rPr>
        <w:t>. 本表中“以上、以下”表示包含，如硕士以上学位表示含硕士学位。</w:t>
      </w:r>
    </w:p>
    <w:sectPr w:rsidR="007669E6" w:rsidRPr="007635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7B" w:rsidRDefault="00FC687B" w:rsidP="00601B68">
      <w:r>
        <w:separator/>
      </w:r>
    </w:p>
  </w:endnote>
  <w:endnote w:type="continuationSeparator" w:id="0">
    <w:p w:rsidR="00FC687B" w:rsidRDefault="00FC687B" w:rsidP="0060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7B" w:rsidRDefault="00FC687B" w:rsidP="00601B68">
      <w:r>
        <w:separator/>
      </w:r>
    </w:p>
  </w:footnote>
  <w:footnote w:type="continuationSeparator" w:id="0">
    <w:p w:rsidR="00FC687B" w:rsidRDefault="00FC687B" w:rsidP="0060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03F"/>
    <w:multiLevelType w:val="multilevel"/>
    <w:tmpl w:val="1FAE10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F"/>
    <w:rsid w:val="00062F34"/>
    <w:rsid w:val="000F1D0E"/>
    <w:rsid w:val="001036E4"/>
    <w:rsid w:val="00162195"/>
    <w:rsid w:val="0016773D"/>
    <w:rsid w:val="00192995"/>
    <w:rsid w:val="001A2C49"/>
    <w:rsid w:val="001E4798"/>
    <w:rsid w:val="002A191F"/>
    <w:rsid w:val="00312183"/>
    <w:rsid w:val="00314653"/>
    <w:rsid w:val="00361A36"/>
    <w:rsid w:val="00377E17"/>
    <w:rsid w:val="003D58AF"/>
    <w:rsid w:val="0041146C"/>
    <w:rsid w:val="00462891"/>
    <w:rsid w:val="00484881"/>
    <w:rsid w:val="004F09A3"/>
    <w:rsid w:val="005242CA"/>
    <w:rsid w:val="005A5B75"/>
    <w:rsid w:val="005C44F7"/>
    <w:rsid w:val="00601B68"/>
    <w:rsid w:val="00666162"/>
    <w:rsid w:val="006B2261"/>
    <w:rsid w:val="00737A01"/>
    <w:rsid w:val="00737AE6"/>
    <w:rsid w:val="0076357B"/>
    <w:rsid w:val="007669E6"/>
    <w:rsid w:val="00783A5E"/>
    <w:rsid w:val="007D6D14"/>
    <w:rsid w:val="007E659F"/>
    <w:rsid w:val="00851B1B"/>
    <w:rsid w:val="00856C9A"/>
    <w:rsid w:val="008B2653"/>
    <w:rsid w:val="008E2F09"/>
    <w:rsid w:val="00932C77"/>
    <w:rsid w:val="00965CC3"/>
    <w:rsid w:val="0098410E"/>
    <w:rsid w:val="00A91F1B"/>
    <w:rsid w:val="00AE146E"/>
    <w:rsid w:val="00AF4C27"/>
    <w:rsid w:val="00C3318B"/>
    <w:rsid w:val="00C56BA5"/>
    <w:rsid w:val="00C73076"/>
    <w:rsid w:val="00D0170C"/>
    <w:rsid w:val="00D119CE"/>
    <w:rsid w:val="00D21202"/>
    <w:rsid w:val="00D27BB0"/>
    <w:rsid w:val="00D32914"/>
    <w:rsid w:val="00DC1440"/>
    <w:rsid w:val="00DC3144"/>
    <w:rsid w:val="00F66737"/>
    <w:rsid w:val="00FB5A72"/>
    <w:rsid w:val="00FC687B"/>
    <w:rsid w:val="145424AA"/>
    <w:rsid w:val="393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Calibri" w:eastAsia="宋体" w:hAnsi="Calibri" w:cs="Calibri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Calibri" w:eastAsia="宋体" w:hAnsi="Calibri" w:cs="Calibri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28003-F574-46CC-82D9-ADC1B828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沈劲桐</dc:creator>
  <cp:lastModifiedBy>NTKO</cp:lastModifiedBy>
  <cp:revision>41</cp:revision>
  <cp:lastPrinted>2018-03-06T01:21:00Z</cp:lastPrinted>
  <dcterms:created xsi:type="dcterms:W3CDTF">2016-07-30T01:56:00Z</dcterms:created>
  <dcterms:modified xsi:type="dcterms:W3CDTF">2018-03-06T01:35:00Z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